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8D6B" w14:textId="77777777" w:rsidR="0021430B" w:rsidRDefault="005C561D" w:rsidP="00643A94">
      <w:pPr>
        <w:pStyle w:val="SenderAddress"/>
      </w:pPr>
      <w:r>
        <w:t>Milburn Pennybags</w:t>
      </w:r>
      <w:r w:rsidR="000636ED">
        <w:tab/>
      </w:r>
      <w:r w:rsidR="000636ED">
        <w:tab/>
      </w:r>
      <w:r w:rsidR="000636ED">
        <w:tab/>
      </w:r>
    </w:p>
    <w:p w14:paraId="60184EF6" w14:textId="77777777" w:rsidR="005C561D" w:rsidRDefault="005C561D" w:rsidP="00643A94">
      <w:pPr>
        <w:pStyle w:val="SenderAddress"/>
      </w:pPr>
      <w:r>
        <w:t xml:space="preserve">Parker Brothers, Inc. </w:t>
      </w:r>
    </w:p>
    <w:p w14:paraId="1F9A0E68" w14:textId="77777777" w:rsidR="00FD5F91" w:rsidRDefault="005C561D" w:rsidP="00643A94">
      <w:pPr>
        <w:pStyle w:val="SenderAddress"/>
      </w:pPr>
      <w:r>
        <w:t>1234 Park Place</w:t>
      </w:r>
    </w:p>
    <w:p w14:paraId="742779DB" w14:textId="77777777" w:rsidR="00FD5F91" w:rsidRDefault="005C561D" w:rsidP="00643A94">
      <w:pPr>
        <w:pStyle w:val="SenderAddress"/>
      </w:pPr>
      <w:r>
        <w:t xml:space="preserve">Atlantic City, NJ </w:t>
      </w:r>
    </w:p>
    <w:p w14:paraId="297AAABD" w14:textId="0C90BEF5" w:rsidR="00BD0BBB" w:rsidRPr="00BD0BBB" w:rsidRDefault="00804586" w:rsidP="00BD0BBB">
      <w:pPr>
        <w:pStyle w:val="Date"/>
      </w:pPr>
      <w:r>
        <w:t>May 17, 2023</w:t>
      </w:r>
    </w:p>
    <w:p w14:paraId="61F4E8F4" w14:textId="77777777" w:rsidR="00FD5F91" w:rsidRDefault="00F73CE0" w:rsidP="00FD5F91">
      <w:pPr>
        <w:pStyle w:val="RecipientAddress"/>
      </w:pPr>
      <w:r>
        <w:t>Game Designer</w:t>
      </w:r>
    </w:p>
    <w:p w14:paraId="0B99BFBF" w14:textId="77777777" w:rsidR="00FD5F91" w:rsidRDefault="005C561D" w:rsidP="00FD5F91">
      <w:pPr>
        <w:pStyle w:val="RecipientAddress"/>
      </w:pPr>
      <w:r>
        <w:t>2414 Durham Road</w:t>
      </w:r>
    </w:p>
    <w:p w14:paraId="245DB377" w14:textId="77777777" w:rsidR="00FD5F91" w:rsidRDefault="005C561D" w:rsidP="00FD5F91">
      <w:pPr>
        <w:pStyle w:val="RecipientAddress"/>
      </w:pPr>
      <w:r>
        <w:t>Buckingham, PA 18912</w:t>
      </w:r>
    </w:p>
    <w:p w14:paraId="39BAB519" w14:textId="77777777" w:rsidR="00D27A70" w:rsidRDefault="00D27A70" w:rsidP="00852CDA">
      <w:pPr>
        <w:pStyle w:val="Salutation"/>
      </w:pPr>
      <w:r>
        <w:t>Dear</w:t>
      </w:r>
      <w:r w:rsidRPr="00C87022">
        <w:t xml:space="preserve"> </w:t>
      </w:r>
      <w:r w:rsidR="005C561D">
        <w:t>Game Designer</w:t>
      </w:r>
      <w:r>
        <w:t>:</w:t>
      </w:r>
    </w:p>
    <w:p w14:paraId="4AC243E4" w14:textId="464A4A0D" w:rsidR="00D429F1" w:rsidRDefault="00D429F1" w:rsidP="00B73D28">
      <w:pPr>
        <w:pStyle w:val="BodyText"/>
      </w:pPr>
      <w:r>
        <w:t>I</w:t>
      </w:r>
      <w:r w:rsidR="005C561D">
        <w:t xml:space="preserve"> have reviewed you</w:t>
      </w:r>
      <w:r>
        <w:t>r written proposal for a new board game based on the human body.  I am pleased to inform you that you are one of my final choices!  You will have an opportunity to present a prototype of your board game to the board of supervisors</w:t>
      </w:r>
      <w:r w:rsidR="00AC635F">
        <w:t xml:space="preserve"> by the deadline date of </w:t>
      </w:r>
      <w:r w:rsidR="00804586" w:rsidRPr="00804586">
        <w:rPr>
          <w:b/>
          <w:bCs/>
          <w:u w:val="single"/>
        </w:rPr>
        <w:t>Wednesday, May 31</w:t>
      </w:r>
      <w:r w:rsidR="00AB14B6" w:rsidRPr="00804586">
        <w:rPr>
          <w:b/>
          <w:bCs/>
          <w:u w:val="single"/>
        </w:rPr>
        <w:t>.</w:t>
      </w:r>
      <w:r>
        <w:t xml:space="preserve">  If they select you as their final choice, your game will be produced by my company and you will become rich, like me</w:t>
      </w:r>
      <w:r w:rsidR="001101CE">
        <w:t>!</w:t>
      </w:r>
    </w:p>
    <w:p w14:paraId="19B36A6E" w14:textId="77777777" w:rsidR="00D429F1" w:rsidRDefault="00D429F1" w:rsidP="00B73D28">
      <w:pPr>
        <w:pStyle w:val="BodyText"/>
      </w:pPr>
      <w:r>
        <w:t>Before you begin designing your prototype, here are few g</w:t>
      </w:r>
      <w:r w:rsidR="00F73CE0">
        <w:t>uidelines that you should follow.  Your board game must…</w:t>
      </w:r>
    </w:p>
    <w:p w14:paraId="1306C752" w14:textId="77777777" w:rsidR="00D429F1" w:rsidRDefault="00F73CE0" w:rsidP="00D429F1">
      <w:pPr>
        <w:pStyle w:val="BodyText"/>
        <w:numPr>
          <w:ilvl w:val="0"/>
          <w:numId w:val="11"/>
        </w:numPr>
      </w:pPr>
      <w:r>
        <w:t>…have a game board that is well designed and connected to the human body</w:t>
      </w:r>
    </w:p>
    <w:p w14:paraId="0619419A" w14:textId="77777777" w:rsidR="00F73CE0" w:rsidRDefault="00F73CE0" w:rsidP="00D429F1">
      <w:pPr>
        <w:pStyle w:val="BodyText"/>
        <w:numPr>
          <w:ilvl w:val="0"/>
          <w:numId w:val="11"/>
        </w:numPr>
      </w:pPr>
      <w:r>
        <w:t xml:space="preserve">…use content from </w:t>
      </w:r>
      <w:r w:rsidRPr="001101CE">
        <w:rPr>
          <w:u w:val="single"/>
        </w:rPr>
        <w:t>all the parts</w:t>
      </w:r>
      <w:r>
        <w:t xml:space="preserve"> of the body that you have studied in school</w:t>
      </w:r>
    </w:p>
    <w:p w14:paraId="11F655E3" w14:textId="77777777" w:rsidR="00F73CE0" w:rsidRDefault="00F73CE0" w:rsidP="00D429F1">
      <w:pPr>
        <w:pStyle w:val="BodyText"/>
        <w:numPr>
          <w:ilvl w:val="0"/>
          <w:numId w:val="11"/>
        </w:numPr>
      </w:pPr>
      <w:r>
        <w:t>…design a box that will be attractive and appealing, with a catchy title</w:t>
      </w:r>
    </w:p>
    <w:p w14:paraId="3249ADFF" w14:textId="77777777" w:rsidR="00F73CE0" w:rsidRDefault="00F73CE0" w:rsidP="00D429F1">
      <w:pPr>
        <w:pStyle w:val="BodyText"/>
        <w:numPr>
          <w:ilvl w:val="0"/>
          <w:numId w:val="11"/>
        </w:numPr>
      </w:pPr>
      <w:r>
        <w:t>…include typed directions that will appear on the inside cover of the game box</w:t>
      </w:r>
    </w:p>
    <w:p w14:paraId="4FA4E2E2" w14:textId="77777777" w:rsidR="00F73CE0" w:rsidRDefault="00F73CE0" w:rsidP="00D429F1">
      <w:pPr>
        <w:pStyle w:val="BodyText"/>
        <w:numPr>
          <w:ilvl w:val="0"/>
          <w:numId w:val="11"/>
        </w:numPr>
      </w:pPr>
      <w:r>
        <w:t>…include pawns or game pieces</w:t>
      </w:r>
    </w:p>
    <w:p w14:paraId="03A0CA60" w14:textId="77777777" w:rsidR="00F73CE0" w:rsidRDefault="00F73CE0" w:rsidP="00D429F1">
      <w:pPr>
        <w:pStyle w:val="BodyText"/>
        <w:numPr>
          <w:ilvl w:val="0"/>
          <w:numId w:val="11"/>
        </w:numPr>
      </w:pPr>
      <w:r>
        <w:t>…have a strong educational value</w:t>
      </w:r>
    </w:p>
    <w:p w14:paraId="4A808949" w14:textId="77777777" w:rsidR="00F73CE0" w:rsidRDefault="00F73CE0" w:rsidP="00D429F1">
      <w:pPr>
        <w:pStyle w:val="BodyText"/>
        <w:numPr>
          <w:ilvl w:val="0"/>
          <w:numId w:val="11"/>
        </w:numPr>
      </w:pPr>
      <w:r>
        <w:t>…must be neatly done</w:t>
      </w:r>
    </w:p>
    <w:p w14:paraId="401F8924" w14:textId="77777777" w:rsidR="00D429F1" w:rsidRDefault="00D429F1" w:rsidP="00B73D28">
      <w:pPr>
        <w:pStyle w:val="BodyText"/>
      </w:pPr>
    </w:p>
    <w:p w14:paraId="14DCF8D5" w14:textId="77777777" w:rsidR="00272AE7" w:rsidRDefault="00B73D28" w:rsidP="00B73D28">
      <w:pPr>
        <w:pStyle w:val="BodyText"/>
      </w:pPr>
      <w:r>
        <w:t xml:space="preserve">Thank you for </w:t>
      </w:r>
      <w:r w:rsidR="00F73CE0">
        <w:t>submitting your ideas to Parker Brother</w:t>
      </w:r>
      <w:r w:rsidR="00DF5934">
        <w:t>s</w:t>
      </w:r>
      <w:r>
        <w:t xml:space="preserve">. </w:t>
      </w:r>
      <w:r w:rsidR="00F73CE0">
        <w:t xml:space="preserve"> </w:t>
      </w:r>
      <w:r w:rsidR="00DF5934">
        <w:t>I</w:t>
      </w:r>
      <w:r w:rsidR="00F73CE0">
        <w:t xml:space="preserve"> appreciate the planning, cooperation, and hard work that goes into a project such as this.</w:t>
      </w:r>
    </w:p>
    <w:p w14:paraId="7C42B32E" w14:textId="77777777" w:rsidR="00FD5F91" w:rsidRDefault="005A1A1A" w:rsidP="00FD5F91">
      <w:pPr>
        <w:pStyle w:val="Closing"/>
      </w:pPr>
      <w:r>
        <w:rPr>
          <w:noProof/>
        </w:rPr>
        <w:pict w14:anchorId="3B3E6BD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16.45pt;width:130.15pt;height:42.9pt;z-index:251658752" stroked="f">
            <v:textbox>
              <w:txbxContent>
                <w:p w14:paraId="30B7D172" w14:textId="77777777" w:rsidR="00B222A9" w:rsidRPr="00B222A9" w:rsidRDefault="00B222A9">
                  <w:pPr>
                    <w:rPr>
                      <w:rFonts w:ascii="Freestyle Script" w:hAnsi="Freestyle Script"/>
                      <w:sz w:val="44"/>
                    </w:rPr>
                  </w:pPr>
                  <w:r w:rsidRPr="00B222A9">
                    <w:rPr>
                      <w:rFonts w:ascii="Freestyle Script" w:hAnsi="Freestyle Script"/>
                      <w:sz w:val="44"/>
                    </w:rPr>
                    <w:t>Milburn Pennybags</w:t>
                  </w:r>
                </w:p>
              </w:txbxContent>
            </v:textbox>
          </v:shape>
        </w:pict>
      </w:r>
      <w:r>
        <w:rPr>
          <w:noProof/>
        </w:rPr>
        <w:pict w14:anchorId="64BAE5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15pt;margin-top:16.45pt;width:66.5pt;height:65.55pt;z-index:251657728">
            <v:imagedata r:id="rId7" o:title=""/>
          </v:shape>
        </w:pict>
      </w:r>
      <w:r w:rsidR="00D27A70">
        <w:t>Sincerely,</w:t>
      </w:r>
    </w:p>
    <w:p w14:paraId="25E0E792" w14:textId="77777777" w:rsidR="00FD5F91" w:rsidRDefault="00F73CE0" w:rsidP="00FD5F91">
      <w:pPr>
        <w:pStyle w:val="Signature"/>
      </w:pPr>
      <w:r>
        <w:t>Milburn Pennybags</w:t>
      </w:r>
    </w:p>
    <w:p w14:paraId="40208941" w14:textId="77777777" w:rsidR="00F73CE0" w:rsidRPr="00F73CE0" w:rsidRDefault="00F73CE0" w:rsidP="00F73CE0">
      <w:pPr>
        <w:pStyle w:val="Signature"/>
      </w:pPr>
      <w:r>
        <w:t>CEO</w:t>
      </w:r>
    </w:p>
    <w:sectPr w:rsidR="00F73CE0" w:rsidRPr="00F73CE0" w:rsidSect="00CF13D7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7900" w14:textId="77777777" w:rsidR="005A3715" w:rsidRDefault="005A3715">
      <w:r>
        <w:separator/>
      </w:r>
    </w:p>
  </w:endnote>
  <w:endnote w:type="continuationSeparator" w:id="0">
    <w:p w14:paraId="0AE9F582" w14:textId="77777777" w:rsidR="005A3715" w:rsidRDefault="005A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9389" w14:textId="77777777" w:rsidR="005A3715" w:rsidRDefault="005A3715">
      <w:r>
        <w:separator/>
      </w:r>
    </w:p>
  </w:footnote>
  <w:footnote w:type="continuationSeparator" w:id="0">
    <w:p w14:paraId="0CBCEC20" w14:textId="77777777" w:rsidR="005A3715" w:rsidRDefault="005A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9BBC" w14:textId="0FEC74A1" w:rsidR="002F341B" w:rsidRPr="000B7DA8" w:rsidRDefault="002F341B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="00CA2A7C">
      <w:fldChar w:fldCharType="begin"/>
    </w:r>
    <w:r w:rsidR="00CA2A7C">
      <w:instrText>CREATEDATE  \@ "MMMM d, yyyy"  \* MERGEFORMAT</w:instrText>
    </w:r>
    <w:r w:rsidR="00CA2A7C">
      <w:fldChar w:fldCharType="separate"/>
    </w:r>
    <w:r w:rsidR="00804586">
      <w:rPr>
        <w:noProof/>
      </w:rPr>
      <w:t>April 9, 2009</w:t>
    </w:r>
    <w:r w:rsidR="00CA2A7C">
      <w:rPr>
        <w:noProof/>
      </w:rPr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F8635F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0D05A5"/>
    <w:multiLevelType w:val="hybridMultilevel"/>
    <w:tmpl w:val="9934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219924">
    <w:abstractNumId w:val="9"/>
  </w:num>
  <w:num w:numId="2" w16cid:durableId="1783567591">
    <w:abstractNumId w:val="7"/>
  </w:num>
  <w:num w:numId="3" w16cid:durableId="419447597">
    <w:abstractNumId w:val="6"/>
  </w:num>
  <w:num w:numId="4" w16cid:durableId="1044331133">
    <w:abstractNumId w:val="5"/>
  </w:num>
  <w:num w:numId="5" w16cid:durableId="1469199448">
    <w:abstractNumId w:val="4"/>
  </w:num>
  <w:num w:numId="6" w16cid:durableId="656231636">
    <w:abstractNumId w:val="8"/>
  </w:num>
  <w:num w:numId="7" w16cid:durableId="933512271">
    <w:abstractNumId w:val="3"/>
  </w:num>
  <w:num w:numId="8" w16cid:durableId="2112778546">
    <w:abstractNumId w:val="2"/>
  </w:num>
  <w:num w:numId="9" w16cid:durableId="342049279">
    <w:abstractNumId w:val="1"/>
  </w:num>
  <w:num w:numId="10" w16cid:durableId="1983732439">
    <w:abstractNumId w:val="0"/>
  </w:num>
  <w:num w:numId="11" w16cid:durableId="2565266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429F1"/>
    <w:rsid w:val="000636ED"/>
    <w:rsid w:val="000B7DA8"/>
    <w:rsid w:val="000F2F1D"/>
    <w:rsid w:val="001101CE"/>
    <w:rsid w:val="0013733D"/>
    <w:rsid w:val="00165240"/>
    <w:rsid w:val="001952AC"/>
    <w:rsid w:val="001B0EB0"/>
    <w:rsid w:val="001C39C4"/>
    <w:rsid w:val="001C3B37"/>
    <w:rsid w:val="001D185A"/>
    <w:rsid w:val="00204EBD"/>
    <w:rsid w:val="00206D9E"/>
    <w:rsid w:val="0021430B"/>
    <w:rsid w:val="00255735"/>
    <w:rsid w:val="00267CC0"/>
    <w:rsid w:val="00272AE7"/>
    <w:rsid w:val="002F341B"/>
    <w:rsid w:val="00333A3F"/>
    <w:rsid w:val="003A65CF"/>
    <w:rsid w:val="004029BF"/>
    <w:rsid w:val="00422D2C"/>
    <w:rsid w:val="00452DEA"/>
    <w:rsid w:val="004B5B67"/>
    <w:rsid w:val="00517A98"/>
    <w:rsid w:val="00530AAD"/>
    <w:rsid w:val="00575B10"/>
    <w:rsid w:val="005A3715"/>
    <w:rsid w:val="005B2344"/>
    <w:rsid w:val="005C561D"/>
    <w:rsid w:val="005F4F00"/>
    <w:rsid w:val="0061751D"/>
    <w:rsid w:val="006308D8"/>
    <w:rsid w:val="006435C5"/>
    <w:rsid w:val="00643A94"/>
    <w:rsid w:val="00650B2F"/>
    <w:rsid w:val="006D33EA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04586"/>
    <w:rsid w:val="00852CDA"/>
    <w:rsid w:val="00876FF3"/>
    <w:rsid w:val="008C0A78"/>
    <w:rsid w:val="009321DF"/>
    <w:rsid w:val="00956F81"/>
    <w:rsid w:val="00981E11"/>
    <w:rsid w:val="009A462A"/>
    <w:rsid w:val="009E1724"/>
    <w:rsid w:val="009F2F6E"/>
    <w:rsid w:val="009F34DD"/>
    <w:rsid w:val="00A46190"/>
    <w:rsid w:val="00AB14B6"/>
    <w:rsid w:val="00AC635F"/>
    <w:rsid w:val="00AE27A5"/>
    <w:rsid w:val="00B222A9"/>
    <w:rsid w:val="00B26817"/>
    <w:rsid w:val="00B73D28"/>
    <w:rsid w:val="00B76823"/>
    <w:rsid w:val="00B924EF"/>
    <w:rsid w:val="00BD0BBB"/>
    <w:rsid w:val="00C833FF"/>
    <w:rsid w:val="00CA2A7C"/>
    <w:rsid w:val="00CC2ADC"/>
    <w:rsid w:val="00CE2C65"/>
    <w:rsid w:val="00CF13D7"/>
    <w:rsid w:val="00D12684"/>
    <w:rsid w:val="00D27A70"/>
    <w:rsid w:val="00D429F1"/>
    <w:rsid w:val="00DF5934"/>
    <w:rsid w:val="00EA5EAF"/>
    <w:rsid w:val="00EE443C"/>
    <w:rsid w:val="00EF4597"/>
    <w:rsid w:val="00F07C74"/>
    <w:rsid w:val="00F30C02"/>
    <w:rsid w:val="00F73CE0"/>
    <w:rsid w:val="00F8635F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5C27BB9"/>
  <w15:docId w15:val="{4B237CBC-A766-4159-A37C-7780906B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adcliff\Application%20Data\Microsoft\Templates\Approval%20of%20customer%20cred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Approval of customer credit</Template>
  <TotalTime>120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JRADCLIFF</dc:creator>
  <cp:lastModifiedBy>RADCLIFF, JOSEPH</cp:lastModifiedBy>
  <cp:revision>13</cp:revision>
  <cp:lastPrinted>2023-05-17T14:58:00Z</cp:lastPrinted>
  <dcterms:created xsi:type="dcterms:W3CDTF">2009-04-09T14:34:00Z</dcterms:created>
  <dcterms:modified xsi:type="dcterms:W3CDTF">2023-05-17T15:08:00Z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TC060860501033</vt:lpwstr>
  </property>
</Properties>
</file>